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EE" w:rsidRDefault="002D42EE" w:rsidP="002D42EE">
      <w:pPr>
        <w:rPr>
          <w:rFonts w:ascii="Times New Roman" w:hAnsi="Times New Roman" w:cs="Times New Roman"/>
          <w:b/>
          <w:sz w:val="28"/>
        </w:rPr>
      </w:pPr>
    </w:p>
    <w:p w:rsidR="00960294" w:rsidRPr="00960294" w:rsidRDefault="00960294" w:rsidP="00960294">
      <w:pPr>
        <w:jc w:val="center"/>
        <w:rPr>
          <w:rFonts w:ascii="Times New Roman" w:hAnsi="Times New Roman" w:cs="Times New Roman"/>
          <w:b/>
          <w:sz w:val="28"/>
        </w:rPr>
      </w:pPr>
      <w:r w:rsidRPr="00960294">
        <w:rPr>
          <w:rFonts w:ascii="Times New Roman" w:hAnsi="Times New Roman" w:cs="Times New Roman"/>
          <w:b/>
          <w:sz w:val="28"/>
        </w:rPr>
        <w:t>ПАМЯТКА НАСЕЛЕНИЮ ПО ПРОФИЛАКТИКЕ БЕШЕНСТВА</w:t>
      </w:r>
    </w:p>
    <w:p w:rsidR="005F3187" w:rsidRDefault="002D42EE" w:rsidP="009602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987285" cy="17621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a6b37b9bd951b2cb3da5716e5a5795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8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294" w:rsidRPr="00960294">
        <w:rPr>
          <w:rFonts w:ascii="Times New Roman" w:hAnsi="Times New Roman" w:cs="Times New Roman"/>
          <w:b/>
          <w:sz w:val="28"/>
        </w:rPr>
        <w:t>Бешенство</w:t>
      </w:r>
      <w:r w:rsidR="00960294" w:rsidRPr="00960294">
        <w:rPr>
          <w:rFonts w:ascii="Times New Roman" w:hAnsi="Times New Roman" w:cs="Times New Roman"/>
          <w:sz w:val="28"/>
        </w:rPr>
        <w:t xml:space="preserve"> — вирусная болезнь поражающая нервную систему человека и животных. </w:t>
      </w:r>
    </w:p>
    <w:p w:rsidR="00960294" w:rsidRDefault="00960294" w:rsidP="00960294">
      <w:pPr>
        <w:jc w:val="both"/>
        <w:rPr>
          <w:rFonts w:ascii="Times New Roman" w:hAnsi="Times New Roman" w:cs="Times New Roman"/>
          <w:sz w:val="28"/>
        </w:rPr>
      </w:pPr>
      <w:r w:rsidRPr="00960294">
        <w:rPr>
          <w:rFonts w:ascii="Times New Roman" w:hAnsi="Times New Roman" w:cs="Times New Roman"/>
          <w:b/>
          <w:sz w:val="28"/>
        </w:rPr>
        <w:t>Источник инфекции</w:t>
      </w:r>
      <w:r w:rsidRPr="00960294">
        <w:rPr>
          <w:rFonts w:ascii="Times New Roman" w:hAnsi="Times New Roman" w:cs="Times New Roman"/>
          <w:sz w:val="28"/>
        </w:rPr>
        <w:t xml:space="preserve">. Хотя к бешенству чувствительны все млекопитающие, и даже птицы, вирус циркулирует только в популяциях хищных. </w:t>
      </w:r>
      <w:r w:rsidR="002D42EE">
        <w:rPr>
          <w:rFonts w:ascii="Times New Roman" w:hAnsi="Times New Roman" w:cs="Times New Roman"/>
          <w:sz w:val="28"/>
        </w:rPr>
        <w:t xml:space="preserve">Заражение происходит при </w:t>
      </w:r>
      <w:proofErr w:type="spellStart"/>
      <w:r w:rsidR="002D42EE">
        <w:rPr>
          <w:rFonts w:ascii="Times New Roman" w:hAnsi="Times New Roman" w:cs="Times New Roman"/>
          <w:sz w:val="28"/>
        </w:rPr>
        <w:t>ослюнении</w:t>
      </w:r>
      <w:proofErr w:type="spellEnd"/>
      <w:r w:rsidR="002D42EE">
        <w:rPr>
          <w:rFonts w:ascii="Times New Roman" w:hAnsi="Times New Roman" w:cs="Times New Roman"/>
          <w:sz w:val="28"/>
        </w:rPr>
        <w:t xml:space="preserve"> поврежденного кожного покрова, как правило при укусе больного животного.</w:t>
      </w:r>
    </w:p>
    <w:p w:rsidR="00960294" w:rsidRPr="00960294" w:rsidRDefault="00960294" w:rsidP="0096029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60294">
        <w:rPr>
          <w:rFonts w:ascii="Times New Roman" w:hAnsi="Times New Roman" w:cs="Times New Roman"/>
          <w:b/>
          <w:sz w:val="32"/>
          <w:u w:val="single"/>
        </w:rPr>
        <w:t>Характерные признаки болезни у животных</w:t>
      </w:r>
    </w:p>
    <w:p w:rsidR="00C94CE6" w:rsidRDefault="0082577B" w:rsidP="0096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 поведения</w:t>
      </w:r>
      <w:r w:rsidR="00C94C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C94CE6">
        <w:rPr>
          <w:rFonts w:ascii="Times New Roman" w:hAnsi="Times New Roman" w:cs="Times New Roman"/>
          <w:sz w:val="28"/>
        </w:rPr>
        <w:t>буйство, агрессия, отсутствие страха, апа</w:t>
      </w:r>
      <w:r>
        <w:rPr>
          <w:rFonts w:ascii="Times New Roman" w:hAnsi="Times New Roman" w:cs="Times New Roman"/>
          <w:sz w:val="28"/>
        </w:rPr>
        <w:t>тия), гидрофобия, извращенный аппетит, либо его отсутствие, о</w:t>
      </w:r>
      <w:r w:rsidR="00C94CE6">
        <w:rPr>
          <w:rFonts w:ascii="Times New Roman" w:hAnsi="Times New Roman" w:cs="Times New Roman"/>
          <w:sz w:val="28"/>
        </w:rPr>
        <w:t>бильное слюнотечение, сиплый лай, судороги, нарушение координации движений, параличи.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C94CE6" w:rsidRDefault="00C94CE6" w:rsidP="0096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20854" w:rsidRDefault="00C94CE6" w:rsidP="00C94CE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4CE6">
        <w:rPr>
          <w:rFonts w:ascii="Times New Roman" w:hAnsi="Times New Roman" w:cs="Times New Roman"/>
          <w:b/>
          <w:sz w:val="28"/>
          <w:u w:val="single"/>
        </w:rPr>
        <w:t>Меры профилактики</w:t>
      </w:r>
    </w:p>
    <w:p w:rsidR="00C71545" w:rsidRDefault="00C94CE6" w:rsidP="00C715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Учет и идентификация, вакцинация животных, недопущение появления беспризорных животных. Своевременное обращение в учреждение ветеринарии при подозрении на </w:t>
      </w:r>
      <w:r w:rsidR="00C71545">
        <w:rPr>
          <w:rFonts w:ascii="Times New Roman" w:hAnsi="Times New Roman" w:cs="Times New Roman"/>
          <w:sz w:val="28"/>
        </w:rPr>
        <w:t xml:space="preserve">заболевание животных бешенством, </w:t>
      </w:r>
      <w:r w:rsidR="00C71545" w:rsidRPr="00C71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осмотра и карантинирования под наблюдением специалистов в течение 10 дней</w:t>
      </w:r>
      <w:r w:rsidR="00C71545">
        <w:rPr>
          <w:rFonts w:ascii="Times New Roman" w:hAnsi="Times New Roman" w:cs="Times New Roman"/>
          <w:sz w:val="28"/>
        </w:rPr>
        <w:t>.</w:t>
      </w:r>
    </w:p>
    <w:p w:rsidR="00C71545" w:rsidRDefault="00C71545" w:rsidP="00C715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пострадавшие от укусов животных должны незамедлительно обратиться в антирабический кабинет для получения помощи и в случае необходимости прохождения курса профилактической вакцинации.</w:t>
      </w:r>
    </w:p>
    <w:p w:rsidR="0082577B" w:rsidRPr="00C71545" w:rsidRDefault="0082577B" w:rsidP="00C7154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71545" w:rsidRDefault="00261F1A" w:rsidP="00C71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="008257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лечебном отделе </w:t>
      </w:r>
      <w:r w:rsidR="00C715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ГБУ «Ветуправление города Геленджика» </w:t>
      </w:r>
      <w:r w:rsidR="008257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(г. Геленджик, ул. Новороссийская, 90)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субботам </w:t>
      </w:r>
      <w:r w:rsidR="00C715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проводится </w:t>
      </w:r>
      <w:r w:rsidR="00C71545" w:rsidRPr="00125E8E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бесплатная </w:t>
      </w:r>
      <w:r w:rsidR="00C715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вакцинация плотоядных животных против бешенства</w:t>
      </w:r>
    </w:p>
    <w:p w:rsidR="00C71545" w:rsidRDefault="00C71545" w:rsidP="0082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</w:p>
    <w:p w:rsidR="00C71545" w:rsidRPr="000A058A" w:rsidRDefault="0082577B" w:rsidP="00C71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всех случаях подозрения на заболевание животных (домашних, диких) бешенством, покусах животных, а также за дополнительной информацией обращаться </w:t>
      </w:r>
    </w:p>
    <w:p w:rsidR="0082577B" w:rsidRDefault="0082577B" w:rsidP="0082577B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577B">
        <w:rPr>
          <w:rFonts w:ascii="Times New Roman" w:hAnsi="Times New Roman" w:cs="Times New Roman"/>
          <w:b/>
          <w:sz w:val="28"/>
        </w:rPr>
        <w:t xml:space="preserve">ГБУ «Ветуправление города Геленджика» г. Геленджик </w:t>
      </w:r>
    </w:p>
    <w:p w:rsidR="0082577B" w:rsidRDefault="0082577B" w:rsidP="0082577B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577B">
        <w:rPr>
          <w:rFonts w:ascii="Times New Roman" w:hAnsi="Times New Roman" w:cs="Times New Roman"/>
          <w:b/>
          <w:sz w:val="28"/>
        </w:rPr>
        <w:t>ул. Новороссийская, 9</w:t>
      </w:r>
      <w:r>
        <w:rPr>
          <w:rFonts w:ascii="Times New Roman" w:hAnsi="Times New Roman" w:cs="Times New Roman"/>
          <w:b/>
          <w:sz w:val="28"/>
        </w:rPr>
        <w:t>0 тел. 8(86141) 2-10-65, 3-41-05</w:t>
      </w:r>
    </w:p>
    <w:p w:rsidR="00C94CE6" w:rsidRPr="0082577B" w:rsidRDefault="0082577B" w:rsidP="0082577B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577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</w:rPr>
        <w:t>пн-пт</w:t>
      </w:r>
      <w:proofErr w:type="spellEnd"/>
      <w:r w:rsidRPr="0082577B">
        <w:rPr>
          <w:rFonts w:ascii="Times New Roman" w:hAnsi="Times New Roman" w:cs="Times New Roman"/>
          <w:b/>
          <w:sz w:val="28"/>
        </w:rPr>
        <w:t xml:space="preserve"> с 08-00 до 20-00</w:t>
      </w:r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сб-</w:t>
      </w:r>
      <w:r w:rsidRPr="0082577B">
        <w:rPr>
          <w:rFonts w:ascii="Times New Roman" w:hAnsi="Times New Roman" w:cs="Times New Roman"/>
          <w:b/>
          <w:sz w:val="28"/>
        </w:rPr>
        <w:t>вс</w:t>
      </w:r>
      <w:proofErr w:type="spellEnd"/>
      <w:r w:rsidRPr="0082577B">
        <w:rPr>
          <w:rFonts w:ascii="Times New Roman" w:hAnsi="Times New Roman" w:cs="Times New Roman"/>
          <w:b/>
          <w:sz w:val="28"/>
        </w:rPr>
        <w:t xml:space="preserve"> с 08-00 по 18-00)</w:t>
      </w:r>
    </w:p>
    <w:sectPr w:rsidR="00C94CE6" w:rsidRPr="0082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94"/>
    <w:rsid w:val="00125E8E"/>
    <w:rsid w:val="00261F1A"/>
    <w:rsid w:val="002D42EE"/>
    <w:rsid w:val="00420854"/>
    <w:rsid w:val="00591B51"/>
    <w:rsid w:val="005F3187"/>
    <w:rsid w:val="0082577B"/>
    <w:rsid w:val="00960294"/>
    <w:rsid w:val="00C71545"/>
    <w:rsid w:val="00C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0AAF6-0BA1-4089-A92F-51880CB6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5</cp:revision>
  <cp:lastPrinted>2018-06-07T09:00:00Z</cp:lastPrinted>
  <dcterms:created xsi:type="dcterms:W3CDTF">2018-06-07T06:48:00Z</dcterms:created>
  <dcterms:modified xsi:type="dcterms:W3CDTF">2020-10-06T07:06:00Z</dcterms:modified>
</cp:coreProperties>
</file>